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4E" w:rsidRDefault="00FC194E" w:rsidP="00FC194E">
      <w:pPr>
        <w:spacing w:before="0" w:beforeAutospacing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Reverendi Parroci</w:t>
      </w:r>
    </w:p>
    <w:p w:rsidR="00FC194E" w:rsidRDefault="00FC194E" w:rsidP="00FC194E">
      <w:pPr>
        <w:spacing w:before="0" w:beforeAutospacing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Catechisti</w:t>
      </w:r>
    </w:p>
    <w:p w:rsidR="00FC194E" w:rsidRDefault="00FC194E" w:rsidP="00FC194E">
      <w:pPr>
        <w:spacing w:before="0" w:beforeAutospacing="0" w:line="360" w:lineRule="auto"/>
        <w:jc w:val="right"/>
        <w:rPr>
          <w:rFonts w:eastAsia="Calibri"/>
          <w:sz w:val="24"/>
          <w:szCs w:val="24"/>
        </w:rPr>
      </w:pPr>
      <w:r w:rsidRPr="000C2C37">
        <w:rPr>
          <w:rFonts w:eastAsia="Calibri"/>
          <w:sz w:val="24"/>
          <w:szCs w:val="24"/>
        </w:rPr>
        <w:t>Ai presidenti parrocchiali di AC</w:t>
      </w:r>
      <w:r>
        <w:rPr>
          <w:sz w:val="24"/>
          <w:szCs w:val="24"/>
        </w:rPr>
        <w:t>I</w:t>
      </w:r>
      <w:r w:rsidRPr="000C2C37">
        <w:rPr>
          <w:rFonts w:eastAsia="Calibri"/>
          <w:sz w:val="24"/>
          <w:szCs w:val="24"/>
        </w:rPr>
        <w:t>, ai Capi Gruppo AGESCI</w:t>
      </w:r>
      <w:r>
        <w:rPr>
          <w:rFonts w:eastAsia="Calibri"/>
          <w:sz w:val="24"/>
          <w:szCs w:val="24"/>
        </w:rPr>
        <w:t>,</w:t>
      </w:r>
    </w:p>
    <w:p w:rsidR="00FC194E" w:rsidRPr="000C2C37" w:rsidRDefault="00FC194E" w:rsidP="00FC194E">
      <w:pPr>
        <w:spacing w:before="0" w:beforeAutospacing="0" w:line="360" w:lineRule="auto"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</w:rPr>
        <w:t>agli educatori degli Oratori</w:t>
      </w:r>
      <w:r w:rsidRPr="000C2C37">
        <w:rPr>
          <w:rFonts w:eastAsia="Calibri"/>
          <w:sz w:val="24"/>
          <w:szCs w:val="24"/>
        </w:rPr>
        <w:t xml:space="preserve"> e ai responsabili delle aggregazioni laicali</w:t>
      </w:r>
      <w:r w:rsidRPr="000C2C37">
        <w:rPr>
          <w:sz w:val="24"/>
          <w:szCs w:val="24"/>
        </w:rPr>
        <w:t xml:space="preserve"> </w:t>
      </w:r>
    </w:p>
    <w:p w:rsidR="00FC194E" w:rsidRDefault="00FC194E" w:rsidP="00FC194E">
      <w:pPr>
        <w:spacing w:before="0" w:beforeAutospacing="0" w:line="360" w:lineRule="auto"/>
        <w:jc w:val="right"/>
        <w:rPr>
          <w:sz w:val="24"/>
          <w:szCs w:val="24"/>
        </w:rPr>
      </w:pPr>
      <w:r w:rsidRPr="007D7D0D">
        <w:rPr>
          <w:b/>
          <w:sz w:val="24"/>
          <w:szCs w:val="24"/>
        </w:rPr>
        <w:t>p.c.</w:t>
      </w:r>
      <w:r>
        <w:rPr>
          <w:sz w:val="24"/>
          <w:szCs w:val="24"/>
        </w:rPr>
        <w:t xml:space="preserve"> A S. Ecc.za Mons. Leonardo </w:t>
      </w:r>
      <w:proofErr w:type="spellStart"/>
      <w:r>
        <w:rPr>
          <w:sz w:val="24"/>
          <w:szCs w:val="24"/>
        </w:rPr>
        <w:t>Bonanno</w:t>
      </w:r>
      <w:proofErr w:type="spellEnd"/>
    </w:p>
    <w:p w:rsidR="00FC194E" w:rsidRDefault="00FC194E" w:rsidP="00FC194E">
      <w:pPr>
        <w:jc w:val="both"/>
        <w:rPr>
          <w:sz w:val="24"/>
          <w:szCs w:val="24"/>
        </w:rPr>
      </w:pPr>
    </w:p>
    <w:p w:rsidR="00FC194E" w:rsidRDefault="00FC194E" w:rsidP="00FC194E">
      <w:pPr>
        <w:jc w:val="both"/>
        <w:rPr>
          <w:sz w:val="24"/>
          <w:szCs w:val="24"/>
        </w:rPr>
      </w:pPr>
    </w:p>
    <w:p w:rsidR="00FC194E" w:rsidRDefault="00FC194E" w:rsidP="00FC194E">
      <w:pPr>
        <w:jc w:val="both"/>
        <w:rPr>
          <w:sz w:val="24"/>
          <w:szCs w:val="24"/>
        </w:rPr>
      </w:pPr>
      <w:r>
        <w:rPr>
          <w:sz w:val="24"/>
          <w:szCs w:val="24"/>
        </w:rPr>
        <w:t>Carissimi,</w:t>
      </w:r>
    </w:p>
    <w:p w:rsidR="00FC194E" w:rsidRDefault="00FC194E" w:rsidP="00FC19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l’inizio del tempo di Quaresima, come Ufficio Catechistico Diocesano abbiamo pensato di suggerirvi una  proposta di cammino di iniziazione cristiana da sviluppare con i ragazzi durante le domeniche di Quaresima. </w:t>
      </w:r>
    </w:p>
    <w:p w:rsidR="00FC194E" w:rsidRDefault="00FC194E" w:rsidP="00FC19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Tale proposta è quella elaborata dalla Diocesi di Fossano. Digitando il seguente indirizzo su Google: </w:t>
      </w:r>
      <w:r w:rsidRPr="00FC194E">
        <w:rPr>
          <w:b/>
          <w:i/>
          <w:color w:val="943634" w:themeColor="accent2" w:themeShade="BF"/>
          <w:sz w:val="24"/>
          <w:szCs w:val="24"/>
        </w:rPr>
        <w:t>Quaresima 2021 – www.ConnessiTutti.con … Gesù e i fratelli</w:t>
      </w:r>
      <w:r>
        <w:rPr>
          <w:sz w:val="24"/>
          <w:szCs w:val="24"/>
        </w:rPr>
        <w:t>, troverete tutto il materiale per sviluppare il percorso.</w:t>
      </w:r>
    </w:p>
    <w:p w:rsidR="00FC194E" w:rsidRDefault="00FC194E" w:rsidP="00FC19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allegato vi inoltriamo anche le schede con le attività da far realizzare ai ragazzi con il coinvolgimento dei loro genitori.  </w:t>
      </w:r>
    </w:p>
    <w:p w:rsidR="00FC194E" w:rsidRDefault="00FC194E" w:rsidP="00FC194E">
      <w:pPr>
        <w:jc w:val="both"/>
        <w:rPr>
          <w:sz w:val="24"/>
          <w:szCs w:val="24"/>
        </w:rPr>
      </w:pPr>
      <w:r>
        <w:rPr>
          <w:sz w:val="24"/>
          <w:szCs w:val="24"/>
        </w:rPr>
        <w:t>Come affermato nella precedente comunicazione: questa proposta è pensata principalmente per i parroci che hanno dovuto abbandonare l’idea dell’incontro nelle sale parrocchiali ed hanno scelto di utilizzare la celebrazione della Messa Domenicale per il cammino di iniziazione cristiana attraverso l’omelia e la consegna di attività da vivere a casa. Tuttavia può essere adattata a tutte le esigenze delle singole parrocchie.</w:t>
      </w:r>
    </w:p>
    <w:p w:rsidR="00FC194E" w:rsidRDefault="00FC194E" w:rsidP="00FC194E">
      <w:pPr>
        <w:jc w:val="both"/>
        <w:rPr>
          <w:sz w:val="24"/>
          <w:szCs w:val="24"/>
        </w:rPr>
      </w:pPr>
    </w:p>
    <w:p w:rsidR="00FC194E" w:rsidRDefault="00FC194E" w:rsidP="00FC194E">
      <w:pPr>
        <w:jc w:val="both"/>
        <w:rPr>
          <w:sz w:val="24"/>
          <w:szCs w:val="24"/>
        </w:rPr>
      </w:pPr>
      <w:r>
        <w:rPr>
          <w:sz w:val="24"/>
          <w:szCs w:val="24"/>
        </w:rPr>
        <w:t>Augurando a tutti un buon cammino di Quaresima, vi invio i miei più cordiali saluti.</w:t>
      </w:r>
    </w:p>
    <w:p w:rsidR="00FC194E" w:rsidRDefault="00FC194E" w:rsidP="00FC194E">
      <w:pPr>
        <w:spacing w:before="0" w:beforeAutospacing="0"/>
        <w:jc w:val="both"/>
        <w:rPr>
          <w:sz w:val="24"/>
          <w:szCs w:val="24"/>
        </w:rPr>
      </w:pPr>
    </w:p>
    <w:p w:rsidR="00FC194E" w:rsidRDefault="00FC194E" w:rsidP="00FC194E">
      <w:pPr>
        <w:spacing w:before="0" w:before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San Marco Argentano, 17</w:t>
      </w:r>
      <w:r w:rsidRPr="00347B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Febbraio</w:t>
      </w:r>
      <w:r w:rsidRPr="00347B61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21</w:t>
      </w:r>
      <w:r w:rsidRPr="00347B61">
        <w:rPr>
          <w:i/>
          <w:sz w:val="20"/>
          <w:szCs w:val="20"/>
        </w:rPr>
        <w:tab/>
      </w:r>
    </w:p>
    <w:p w:rsidR="00FC194E" w:rsidRDefault="00FC194E" w:rsidP="00FC194E">
      <w:pPr>
        <w:spacing w:before="0" w:beforeAutospacing="0"/>
        <w:jc w:val="both"/>
        <w:rPr>
          <w:i/>
          <w:sz w:val="20"/>
          <w:szCs w:val="20"/>
        </w:rPr>
      </w:pPr>
    </w:p>
    <w:p w:rsidR="00FC194E" w:rsidRDefault="00FC194E" w:rsidP="00FC194E">
      <w:pPr>
        <w:spacing w:before="0" w:beforeAutospacing="0"/>
        <w:jc w:val="both"/>
        <w:rPr>
          <w:i/>
          <w:sz w:val="20"/>
          <w:szCs w:val="20"/>
        </w:rPr>
      </w:pPr>
    </w:p>
    <w:p w:rsidR="00FC194E" w:rsidRDefault="00FC194E" w:rsidP="00FC194E">
      <w:pPr>
        <w:spacing w:before="0" w:beforeAutospacing="0"/>
        <w:jc w:val="both"/>
        <w:rPr>
          <w:i/>
          <w:sz w:val="20"/>
          <w:szCs w:val="20"/>
        </w:rPr>
      </w:pPr>
    </w:p>
    <w:p w:rsidR="00FC194E" w:rsidRPr="00347B61" w:rsidRDefault="00FC194E" w:rsidP="00FC194E">
      <w:pPr>
        <w:spacing w:before="0" w:beforeAutospacing="0"/>
        <w:jc w:val="both"/>
        <w:rPr>
          <w:i/>
          <w:sz w:val="20"/>
          <w:szCs w:val="20"/>
        </w:rPr>
      </w:pPr>
    </w:p>
    <w:p w:rsidR="00FC194E" w:rsidRDefault="00FC194E" w:rsidP="00FC194E">
      <w:p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Direttore UCD</w:t>
      </w:r>
    </w:p>
    <w:p w:rsidR="00FC194E" w:rsidRPr="001B29E0" w:rsidRDefault="00FC194E" w:rsidP="00FC194E">
      <w:pPr>
        <w:spacing w:before="0" w:beforeAutospacing="0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d. Paolo Viggiano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194E" w:rsidRDefault="00FC194E" w:rsidP="00FC194E"/>
    <w:p w:rsidR="00FC194E" w:rsidRDefault="00FC194E" w:rsidP="00FC194E"/>
    <w:p w:rsidR="00ED5E19" w:rsidRDefault="00ED5E19"/>
    <w:sectPr w:rsidR="00ED5E19" w:rsidSect="00A64E9E">
      <w:headerReference w:type="default" r:id="rId4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9E" w:rsidRDefault="00F803CE" w:rsidP="00A64E9E">
    <w:pPr>
      <w:pStyle w:val="Intestazione"/>
      <w:spacing w:before="1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pt;margin-top:2.1pt;width:335.7pt;height:64.1pt;z-index:251658240;mso-width-relative:margin;mso-height-relative:margin" strokecolor="white [3212]">
          <v:textbox>
            <w:txbxContent>
              <w:p w:rsidR="00A64E9E" w:rsidRPr="00A64E9E" w:rsidRDefault="00F803CE">
                <w:pPr>
                  <w:rPr>
                    <w:sz w:val="32"/>
                    <w:szCs w:val="32"/>
                  </w:rPr>
                </w:pPr>
                <w:r w:rsidRPr="00A64E9E">
                  <w:rPr>
                    <w:sz w:val="32"/>
                    <w:szCs w:val="32"/>
                  </w:rPr>
                  <w:t>Diocesi di San Marco Argentano – Scalea</w:t>
                </w:r>
              </w:p>
              <w:p w:rsidR="00A64E9E" w:rsidRPr="00A64E9E" w:rsidRDefault="00F803CE">
                <w:pPr>
                  <w:rPr>
                    <w:i/>
                    <w:sz w:val="32"/>
                    <w:szCs w:val="32"/>
                  </w:rPr>
                </w:pPr>
                <w:r w:rsidRPr="00A64E9E">
                  <w:rPr>
                    <w:i/>
                    <w:sz w:val="32"/>
                    <w:szCs w:val="32"/>
                  </w:rPr>
                  <w:t>Ufficio Catechistico</w:t>
                </w:r>
                <w:r>
                  <w:rPr>
                    <w:i/>
                    <w:sz w:val="32"/>
                    <w:szCs w:val="32"/>
                  </w:rPr>
                  <w:t xml:space="preserve"> Diocesano</w:t>
                </w:r>
              </w:p>
            </w:txbxContent>
          </v:textbox>
        </v:shape>
      </w:pict>
    </w:r>
    <w:r>
      <w:rPr>
        <w:noProof/>
        <w:lang w:eastAsia="it-IT"/>
      </w:rPr>
      <w:drawing>
        <wp:inline distT="0" distB="0" distL="0" distR="0">
          <wp:extent cx="609600" cy="854842"/>
          <wp:effectExtent l="19050" t="0" r="0" b="0"/>
          <wp:docPr id="1" name="Immagine 1" descr="Risultati immagini per granello di senape vang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granello di senape vange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01" cy="85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C194E"/>
    <w:rsid w:val="00175340"/>
    <w:rsid w:val="002E4274"/>
    <w:rsid w:val="007467E8"/>
    <w:rsid w:val="007B60DA"/>
    <w:rsid w:val="00E93667"/>
    <w:rsid w:val="00ED5E19"/>
    <w:rsid w:val="00F803CE"/>
    <w:rsid w:val="00FC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kern w:val="16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194E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19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94E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2021-02-17T13:41:00Z</dcterms:created>
  <dcterms:modified xsi:type="dcterms:W3CDTF">2021-02-17T13:49:00Z</dcterms:modified>
</cp:coreProperties>
</file>